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C2763"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硕士应届毕业生报考中国人民大学博士生承诺书</w:t>
      </w:r>
    </w:p>
    <w:p w14:paraId="0D1ACE51">
      <w:pPr>
        <w:pStyle w:val="2"/>
        <w:ind w:firstLine="562" w:firstLineChars="200"/>
        <w:jc w:val="center"/>
        <w:rPr>
          <w:rFonts w:hAnsi="宋体"/>
          <w:b/>
          <w:sz w:val="28"/>
          <w:szCs w:val="28"/>
        </w:rPr>
      </w:pPr>
    </w:p>
    <w:p w14:paraId="0E43F77B"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，我承诺硕士在校期间未受过任何处分，各科成绩合格，能够按期取得硕士毕业证和硕士学位证。</w:t>
      </w:r>
    </w:p>
    <w:p w14:paraId="454360C9">
      <w:pPr>
        <w:pStyle w:val="2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r>
        <w:rPr>
          <w:rFonts w:hint="eastAsia" w:hAnsi="宋体"/>
          <w:sz w:val="28"/>
          <w:szCs w:val="28"/>
        </w:rPr>
        <w:t>年入学前（以开学报到日为准），如不能向学院提交202</w:t>
      </w:r>
      <w:r>
        <w:rPr>
          <w:rFonts w:hint="eastAsia" w:hAnsi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hAnsi="宋体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int="eastAsia" w:hAnsi="宋体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int="eastAsia" w:hAnsi="宋体"/>
          <w:sz w:val="28"/>
          <w:szCs w:val="28"/>
        </w:rPr>
        <w:t>），将由中国人民大学取消博士生录取资格。</w:t>
      </w:r>
    </w:p>
    <w:p w14:paraId="3EC11D02">
      <w:pPr>
        <w:pStyle w:val="2"/>
        <w:ind w:firstLine="5320" w:firstLineChars="1900"/>
        <w:rPr>
          <w:rFonts w:hAnsi="宋体"/>
          <w:sz w:val="28"/>
          <w:szCs w:val="28"/>
        </w:rPr>
      </w:pPr>
    </w:p>
    <w:p w14:paraId="6E2B0429">
      <w:pPr>
        <w:pStyle w:val="2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 w14:paraId="6DDDABC5">
      <w:pPr>
        <w:pStyle w:val="2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 w14:paraId="70A12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409E5"/>
    <w:rsid w:val="006064A4"/>
    <w:rsid w:val="00951C0E"/>
    <w:rsid w:val="00A72175"/>
    <w:rsid w:val="00D34E4C"/>
    <w:rsid w:val="00DE34D6"/>
    <w:rsid w:val="00EF4C0C"/>
    <w:rsid w:val="00F564FE"/>
    <w:rsid w:val="3652279E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qFormat/>
    <w:uiPriority w:val="99"/>
  </w:style>
  <w:style w:type="character" w:customStyle="1" w:styleId="10">
    <w:name w:val="正文文本 字符1"/>
    <w:link w:val="2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190</Characters>
  <Lines>1</Lines>
  <Paragraphs>1</Paragraphs>
  <TotalTime>2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2020-12-23T08:16:00Z</dcterms:created>
  <dc:creator>rbs</dc:creator>
  <cp:lastModifiedBy>廖天嗣</cp:lastModifiedBy>
  <dcterms:modified xsi:type="dcterms:W3CDTF">2025-02-24T06:57:00Z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D482122A72DD454996B655BD842588AF_12</vt:lpwstr>
  </property>
  <property fmtid="{D5CDD505-2E9C-101B-9397-08002B2CF9AE}" pid="4" name="KSOTemplateDocerSaveRecord">
    <vt:lpwstr>eyJoZGlkIjoiNjExYWU0ZmNkYThjODcxNDZiMWFhNDU3N2Y0NWRmZWMiLCJ1c2VySWQiOiIyMzE4MDMxNzIifQ==</vt:lpwstr>
  </property>
</Properties>
</file>